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B6C" w:rsidRDefault="000F4B6C" w:rsidP="000F4B6C">
      <w:pPr>
        <w:spacing w:line="234" w:lineRule="auto"/>
        <w:ind w:right="120"/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Анализ итоговой аттестации выпускников 2017-18 учебного года</w:t>
      </w:r>
    </w:p>
    <w:p w:rsidR="000F4B6C" w:rsidRDefault="000F4B6C" w:rsidP="000F4B6C">
      <w:pPr>
        <w:spacing w:line="234" w:lineRule="auto"/>
        <w:ind w:right="120"/>
        <w:jc w:val="center"/>
        <w:rPr>
          <w:rFonts w:eastAsia="Times New Roman"/>
          <w:sz w:val="24"/>
          <w:szCs w:val="24"/>
        </w:rPr>
      </w:pPr>
    </w:p>
    <w:p w:rsidR="0041564A" w:rsidRDefault="0041564A" w:rsidP="0041564A">
      <w:pPr>
        <w:spacing w:line="14" w:lineRule="exact"/>
        <w:rPr>
          <w:rFonts w:eastAsia="Times New Roman"/>
          <w:sz w:val="24"/>
          <w:szCs w:val="24"/>
        </w:rPr>
      </w:pPr>
    </w:p>
    <w:p w:rsidR="0041564A" w:rsidRDefault="0041564A" w:rsidP="0041564A">
      <w:pPr>
        <w:numPr>
          <w:ilvl w:val="3"/>
          <w:numId w:val="1"/>
        </w:numPr>
        <w:tabs>
          <w:tab w:val="left" w:pos="1179"/>
        </w:tabs>
        <w:spacing w:line="238" w:lineRule="auto"/>
        <w:ind w:left="120" w:right="100"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течение 2017-2018 учебного года в школе велась целенаправленная, планомерная, систематическая подготовка участников педагогического процесса к ГИА-9. В соответствии с нормативно-правовыми документами по организации и проведению ГИА-9, был разработан план-график подготовки учащихся к ОГЭ, который был вынесен на обсуждение методических предметных объединений школы и утвержден директором школы. </w:t>
      </w:r>
    </w:p>
    <w:p w:rsidR="0041564A" w:rsidRDefault="0041564A" w:rsidP="0041564A">
      <w:pPr>
        <w:spacing w:line="16" w:lineRule="exact"/>
        <w:rPr>
          <w:rFonts w:eastAsia="Times New Roman"/>
          <w:sz w:val="24"/>
          <w:szCs w:val="24"/>
        </w:rPr>
      </w:pPr>
    </w:p>
    <w:p w:rsidR="0041564A" w:rsidRDefault="0041564A" w:rsidP="0041564A">
      <w:pPr>
        <w:spacing w:line="13" w:lineRule="exact"/>
        <w:rPr>
          <w:rFonts w:eastAsia="Times New Roman"/>
          <w:sz w:val="24"/>
          <w:szCs w:val="24"/>
        </w:rPr>
      </w:pPr>
    </w:p>
    <w:p w:rsidR="0041564A" w:rsidRDefault="0041564A" w:rsidP="0041564A">
      <w:pPr>
        <w:numPr>
          <w:ilvl w:val="3"/>
          <w:numId w:val="1"/>
        </w:numPr>
        <w:tabs>
          <w:tab w:val="left" w:pos="1073"/>
        </w:tabs>
        <w:spacing w:line="237" w:lineRule="auto"/>
        <w:ind w:left="120" w:right="120" w:firstLine="7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начале 2017-2018 учебного года сформирована база данных по учащимся школы для сдачи ОГЭ-2018, которая обновлялась в течение года, оформлен информационный стенд, посвященный ГИА-9. Учителя-предметники уделяли большое внимание разбору различных вариантов тестовых заданий на уроках, элективных курсах, дополнительных и индивидуальных занятиях. Проведены школьные пробные экзамены по сдаваемым предметам в форме и по материалам ОГЭ.</w:t>
      </w:r>
    </w:p>
    <w:p w:rsidR="0041564A" w:rsidRDefault="0041564A" w:rsidP="0041564A">
      <w:pPr>
        <w:spacing w:line="19" w:lineRule="exact"/>
        <w:rPr>
          <w:rFonts w:eastAsia="Times New Roman"/>
          <w:sz w:val="24"/>
          <w:szCs w:val="24"/>
        </w:rPr>
      </w:pPr>
    </w:p>
    <w:p w:rsidR="0041564A" w:rsidRDefault="0041564A" w:rsidP="0041564A">
      <w:pPr>
        <w:numPr>
          <w:ilvl w:val="2"/>
          <w:numId w:val="1"/>
        </w:numPr>
        <w:tabs>
          <w:tab w:val="left" w:pos="1147"/>
        </w:tabs>
        <w:spacing w:line="238" w:lineRule="auto"/>
        <w:ind w:left="120" w:right="1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течение года осуществлялось постоянное информирование учащихся 9 класса и их родителей по вопросам подготовки к ГИА-9 через родительские и ученические собрания, на которых они знакомились с перечнем нормативно-правовой документации, методическими рекомендациями по организации деятельности выпускников во время подготовки и прохождения ГИА. Данная информация зафиксирована в протоколах родительских и ученических собраний, которые содержат дату проведения, тему собрания, темы и список выступающих, список присутствующих, их росписи в получении соответствующей информации.</w:t>
      </w:r>
    </w:p>
    <w:p w:rsidR="0041564A" w:rsidRDefault="0041564A" w:rsidP="0041564A">
      <w:pPr>
        <w:spacing w:line="1" w:lineRule="exact"/>
        <w:rPr>
          <w:rFonts w:eastAsia="Times New Roman"/>
          <w:sz w:val="24"/>
          <w:szCs w:val="24"/>
        </w:rPr>
      </w:pPr>
    </w:p>
    <w:p w:rsidR="0041564A" w:rsidRDefault="0041564A" w:rsidP="0041564A">
      <w:pPr>
        <w:spacing w:line="13" w:lineRule="exact"/>
        <w:rPr>
          <w:sz w:val="24"/>
          <w:szCs w:val="24"/>
        </w:rPr>
      </w:pPr>
    </w:p>
    <w:p w:rsidR="0041564A" w:rsidRDefault="0041564A" w:rsidP="0041564A">
      <w:pPr>
        <w:spacing w:line="237" w:lineRule="auto"/>
        <w:ind w:left="120" w:right="120" w:firstLine="67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До сведения учащихся и родителей своевременно доводились результаты всех </w:t>
      </w:r>
      <w:proofErr w:type="gramStart"/>
      <w:r>
        <w:rPr>
          <w:rFonts w:eastAsia="Times New Roman"/>
          <w:sz w:val="24"/>
          <w:szCs w:val="24"/>
        </w:rPr>
        <w:t>проводимых  тренировочных</w:t>
      </w:r>
      <w:proofErr w:type="gramEnd"/>
      <w:r>
        <w:rPr>
          <w:rFonts w:eastAsia="Times New Roman"/>
          <w:sz w:val="24"/>
          <w:szCs w:val="24"/>
        </w:rPr>
        <w:t xml:space="preserve"> работ, учителя-предметники проводили анализ работ с целью выявления причин неудач учащихся и устранения пробелов в знаниях.</w:t>
      </w:r>
    </w:p>
    <w:p w:rsidR="0041564A" w:rsidRDefault="0041564A" w:rsidP="0041564A">
      <w:pPr>
        <w:spacing w:line="14" w:lineRule="exact"/>
        <w:rPr>
          <w:sz w:val="24"/>
          <w:szCs w:val="24"/>
        </w:rPr>
      </w:pPr>
    </w:p>
    <w:p w:rsidR="0041564A" w:rsidRDefault="0041564A" w:rsidP="0041564A">
      <w:pPr>
        <w:spacing w:line="237" w:lineRule="auto"/>
        <w:ind w:left="120" w:right="1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Вопрос подготовки к ГИА-9 в течение года был на внутришкольном контроле. Просматривалась работа с бланками, </w:t>
      </w:r>
      <w:proofErr w:type="spellStart"/>
      <w:r>
        <w:rPr>
          <w:rFonts w:eastAsia="Times New Roman"/>
          <w:sz w:val="24"/>
          <w:szCs w:val="24"/>
        </w:rPr>
        <w:t>КИМами</w:t>
      </w:r>
      <w:proofErr w:type="spellEnd"/>
      <w:r>
        <w:rPr>
          <w:rFonts w:eastAsia="Times New Roman"/>
          <w:sz w:val="24"/>
          <w:szCs w:val="24"/>
        </w:rPr>
        <w:t>, посещаемость занятий учащимися,  организация подготовки к ОГЭ на уроках и индивидуальных занятиях.</w:t>
      </w:r>
    </w:p>
    <w:p w:rsidR="0041564A" w:rsidRDefault="0041564A" w:rsidP="0041564A">
      <w:pPr>
        <w:spacing w:line="14" w:lineRule="exact"/>
        <w:rPr>
          <w:sz w:val="24"/>
          <w:szCs w:val="24"/>
        </w:rPr>
      </w:pPr>
    </w:p>
    <w:p w:rsidR="0041564A" w:rsidRDefault="0041564A" w:rsidP="0041564A">
      <w:pPr>
        <w:tabs>
          <w:tab w:val="left" w:pos="945"/>
        </w:tabs>
        <w:spacing w:line="237" w:lineRule="auto"/>
        <w:ind w:left="142" w:right="80" w:firstLine="51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 итогам года решением педагогического совета к итоговой аттестации допущены все 12 учащихся. </w:t>
      </w:r>
    </w:p>
    <w:p w:rsidR="00D44290" w:rsidRDefault="00D44290" w:rsidP="0041564A">
      <w:pPr>
        <w:tabs>
          <w:tab w:val="left" w:pos="945"/>
        </w:tabs>
        <w:spacing w:line="237" w:lineRule="auto"/>
        <w:ind w:left="142" w:right="80" w:firstLine="51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этом учебном году девятиклассники сдавали два обязательных экзамена по русскому языку и математике и два экзамена по выбору: по информатике и географии. Так получилось, что все учащиеся выбрали именно эти два предмета.</w:t>
      </w:r>
    </w:p>
    <w:p w:rsidR="00D44290" w:rsidRDefault="00D44290" w:rsidP="0041564A">
      <w:pPr>
        <w:tabs>
          <w:tab w:val="left" w:pos="945"/>
        </w:tabs>
        <w:spacing w:line="237" w:lineRule="auto"/>
        <w:ind w:left="142" w:right="80" w:firstLine="518"/>
        <w:jc w:val="both"/>
        <w:rPr>
          <w:rFonts w:eastAsia="Times New Roman"/>
          <w:sz w:val="24"/>
          <w:szCs w:val="24"/>
        </w:rPr>
      </w:pPr>
    </w:p>
    <w:p w:rsidR="00D44290" w:rsidRDefault="00D44290" w:rsidP="00D44290">
      <w:pPr>
        <w:spacing w:line="6" w:lineRule="exact"/>
        <w:rPr>
          <w:sz w:val="20"/>
          <w:szCs w:val="20"/>
        </w:rPr>
      </w:pPr>
    </w:p>
    <w:tbl>
      <w:tblPr>
        <w:tblStyle w:val="a3"/>
        <w:tblW w:w="9322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1526"/>
        <w:gridCol w:w="850"/>
        <w:gridCol w:w="567"/>
        <w:gridCol w:w="567"/>
        <w:gridCol w:w="567"/>
        <w:gridCol w:w="567"/>
        <w:gridCol w:w="851"/>
        <w:gridCol w:w="850"/>
        <w:gridCol w:w="993"/>
        <w:gridCol w:w="992"/>
        <w:gridCol w:w="992"/>
      </w:tblGrid>
      <w:tr w:rsidR="00D44290" w:rsidTr="00D44290"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Предмет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Кол-во уч-ся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Получили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Успеваемость (%)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Качество (%)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D44290">
            <w:pPr>
              <w:jc w:val="center"/>
            </w:pPr>
            <w:r>
              <w:t>Ср. оценка</w:t>
            </w:r>
          </w:p>
          <w:p w:rsidR="00D44290" w:rsidRDefault="00D44290" w:rsidP="00791579">
            <w:pPr>
              <w:jc w:val="center"/>
            </w:pPr>
            <w:r>
              <w:t xml:space="preserve">по </w:t>
            </w:r>
            <w:proofErr w:type="spellStart"/>
            <w:r>
              <w:t>шк</w:t>
            </w:r>
            <w:proofErr w:type="spellEnd"/>
            <w:r w:rsidR="00791579">
              <w:t>. 2018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153A79">
            <w:pPr>
              <w:jc w:val="center"/>
            </w:pPr>
            <w:r>
              <w:t xml:space="preserve">ср. оценка по </w:t>
            </w:r>
            <w:r w:rsidR="00153A79">
              <w:t>району</w:t>
            </w:r>
            <w:r w:rsidR="00791579">
              <w:t xml:space="preserve"> 201</w:t>
            </w:r>
            <w:r w:rsidR="00153A79">
              <w:t>8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Ср. оценка по РТ</w:t>
            </w:r>
          </w:p>
          <w:p w:rsidR="00153A79" w:rsidRDefault="00153A79" w:rsidP="00C32101">
            <w:pPr>
              <w:jc w:val="center"/>
            </w:pPr>
            <w:r>
              <w:t>2018</w:t>
            </w:r>
          </w:p>
        </w:tc>
      </w:tr>
      <w:tr w:rsidR="00D44290" w:rsidTr="00D44290">
        <w:tc>
          <w:tcPr>
            <w:tcW w:w="15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290" w:rsidRDefault="00D44290" w:rsidP="00C32101"/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290" w:rsidRDefault="00D44290" w:rsidP="00C32101"/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«5»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«4»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«3»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«2»</w:t>
            </w: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290" w:rsidRDefault="00D44290" w:rsidP="00C32101"/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290" w:rsidRDefault="00D44290" w:rsidP="00C32101"/>
        </w:tc>
        <w:tc>
          <w:tcPr>
            <w:tcW w:w="9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4290" w:rsidRDefault="00D44290" w:rsidP="00C32101"/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290" w:rsidRDefault="00D44290" w:rsidP="00C32101"/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44290" w:rsidRDefault="00D44290" w:rsidP="00C32101"/>
        </w:tc>
      </w:tr>
      <w:tr w:rsidR="00D44290" w:rsidTr="00791579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Информатика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83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4,25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153A79" w:rsidP="00C32101">
            <w:pPr>
              <w:jc w:val="center"/>
            </w:pPr>
            <w:r>
              <w:t>3,9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153A79" w:rsidP="00C32101">
            <w:pPr>
              <w:jc w:val="center"/>
            </w:pPr>
            <w:r>
              <w:t>3,87</w:t>
            </w:r>
          </w:p>
        </w:tc>
      </w:tr>
      <w:tr w:rsidR="00D44290" w:rsidTr="00791579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География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5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0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100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  <w:rPr>
                <w:highlight w:val="yellow"/>
              </w:rPr>
            </w:pPr>
            <w:r w:rsidRPr="00D44290">
              <w:t>4,4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Pr="00153A79" w:rsidRDefault="00153A79" w:rsidP="00C32101">
            <w:pPr>
              <w:jc w:val="center"/>
            </w:pPr>
            <w:r w:rsidRPr="00153A79">
              <w:t>4,3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Pr="00153A79" w:rsidRDefault="00153A79" w:rsidP="00C32101">
            <w:pPr>
              <w:jc w:val="center"/>
            </w:pPr>
            <w:r w:rsidRPr="00153A79">
              <w:t>4,15</w:t>
            </w:r>
          </w:p>
        </w:tc>
        <w:bookmarkStart w:id="0" w:name="_GoBack"/>
        <w:bookmarkEnd w:id="0"/>
      </w:tr>
      <w:tr w:rsidR="00D44290" w:rsidTr="00791579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Русский язык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6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4,25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153A79" w:rsidP="00C32101">
            <w:pPr>
              <w:jc w:val="center"/>
            </w:pPr>
            <w:r>
              <w:t>4,1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153A79" w:rsidP="00C32101">
            <w:pPr>
              <w:jc w:val="center"/>
            </w:pPr>
            <w:r>
              <w:t>4,15</w:t>
            </w:r>
          </w:p>
        </w:tc>
      </w:tr>
      <w:tr w:rsidR="00D44290" w:rsidTr="00791579">
        <w:trPr>
          <w:trHeight w:val="420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Математика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12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7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2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44290" w:rsidRDefault="00D44290" w:rsidP="00C32101">
            <w:pPr>
              <w:jc w:val="center"/>
            </w:pPr>
            <w:r>
              <w:t>100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83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D44290" w:rsidP="00C32101">
            <w:pPr>
              <w:jc w:val="center"/>
            </w:pPr>
            <w:r>
              <w:t>4,08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153A79" w:rsidP="00C32101">
            <w:pPr>
              <w:jc w:val="center"/>
            </w:pPr>
            <w:r>
              <w:t>3,96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4290" w:rsidRDefault="00153A79" w:rsidP="00C32101">
            <w:pPr>
              <w:jc w:val="center"/>
            </w:pPr>
            <w:r>
              <w:t>3,99</w:t>
            </w:r>
          </w:p>
        </w:tc>
      </w:tr>
    </w:tbl>
    <w:p w:rsidR="00D44290" w:rsidRDefault="00D44290" w:rsidP="00D44290">
      <w:pPr>
        <w:rPr>
          <w:sz w:val="24"/>
          <w:szCs w:val="24"/>
          <w:lang w:eastAsia="en-US"/>
        </w:rPr>
      </w:pPr>
    </w:p>
    <w:p w:rsidR="00D44290" w:rsidRDefault="00D44290" w:rsidP="00D44290">
      <w:pPr>
        <w:ind w:left="7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Проведенный статистический анализ показывает:</w:t>
      </w:r>
    </w:p>
    <w:p w:rsidR="00D44290" w:rsidRDefault="00791579" w:rsidP="00D44290">
      <w:pPr>
        <w:numPr>
          <w:ilvl w:val="0"/>
          <w:numId w:val="3"/>
        </w:numPr>
        <w:tabs>
          <w:tab w:val="left" w:pos="820"/>
        </w:tabs>
        <w:ind w:left="82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Минимальный п</w:t>
      </w:r>
      <w:r w:rsidR="00D44290">
        <w:rPr>
          <w:rFonts w:eastAsia="Times New Roman"/>
          <w:sz w:val="24"/>
          <w:szCs w:val="24"/>
        </w:rPr>
        <w:t xml:space="preserve">орог  с первой попытки  преодолели </w:t>
      </w:r>
      <w:r>
        <w:rPr>
          <w:rFonts w:eastAsia="Times New Roman"/>
          <w:sz w:val="24"/>
          <w:szCs w:val="24"/>
        </w:rPr>
        <w:t xml:space="preserve"> 100% экзаменуемых учащихся.</w:t>
      </w:r>
    </w:p>
    <w:p w:rsidR="00D44290" w:rsidRDefault="00D44290" w:rsidP="00D44290">
      <w:pPr>
        <w:numPr>
          <w:ilvl w:val="0"/>
          <w:numId w:val="3"/>
        </w:numPr>
        <w:tabs>
          <w:tab w:val="left" w:pos="820"/>
        </w:tabs>
        <w:ind w:left="82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Идет </w:t>
      </w:r>
      <w:r w:rsidR="00791579">
        <w:rPr>
          <w:rFonts w:eastAsia="Times New Roman"/>
          <w:sz w:val="24"/>
          <w:szCs w:val="24"/>
        </w:rPr>
        <w:t xml:space="preserve">увеличение </w:t>
      </w:r>
      <w:r>
        <w:rPr>
          <w:rFonts w:eastAsia="Times New Roman"/>
          <w:sz w:val="24"/>
          <w:szCs w:val="24"/>
        </w:rPr>
        <w:t xml:space="preserve"> результативности по русскому языку;</w:t>
      </w:r>
      <w:r w:rsidR="00791579">
        <w:rPr>
          <w:rFonts w:eastAsia="Times New Roman"/>
          <w:sz w:val="24"/>
          <w:szCs w:val="24"/>
        </w:rPr>
        <w:t xml:space="preserve"> математике, информатике.</w:t>
      </w:r>
    </w:p>
    <w:p w:rsidR="00D44290" w:rsidRDefault="00791579" w:rsidP="00D44290">
      <w:pPr>
        <w:numPr>
          <w:ilvl w:val="0"/>
          <w:numId w:val="3"/>
        </w:numPr>
        <w:tabs>
          <w:tab w:val="left" w:pos="820"/>
        </w:tabs>
        <w:ind w:left="82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Очень хорошо справились со сдачей экзамена по географии.</w:t>
      </w:r>
    </w:p>
    <w:p w:rsidR="00791579" w:rsidRDefault="00791579" w:rsidP="00D44290">
      <w:pPr>
        <w:numPr>
          <w:ilvl w:val="0"/>
          <w:numId w:val="3"/>
        </w:numPr>
        <w:tabs>
          <w:tab w:val="left" w:pos="820"/>
        </w:tabs>
        <w:ind w:left="820" w:hanging="3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 учащиеся успешно справились с итоговой аттестацией, качество знаний по итогам года составило 50%.</w:t>
      </w:r>
    </w:p>
    <w:p w:rsidR="00DB43DC" w:rsidRDefault="00DB43DC" w:rsidP="00DB43DC">
      <w:pPr>
        <w:tabs>
          <w:tab w:val="left" w:pos="820"/>
        </w:tabs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Таким образом, по результатам ОГЭ 2018 года десять выпускников получили аттестаты обычного образца и две ученицы подтвердили свои знания, сдав все экзамены на «отлично», аттестаты с отличием.</w:t>
      </w:r>
    </w:p>
    <w:p w:rsidR="00D44290" w:rsidRDefault="00D44290" w:rsidP="00D44290">
      <w:pPr>
        <w:spacing w:line="281" w:lineRule="exact"/>
        <w:rPr>
          <w:sz w:val="20"/>
          <w:szCs w:val="20"/>
        </w:rPr>
      </w:pPr>
    </w:p>
    <w:p w:rsidR="0041564A" w:rsidRDefault="0041564A" w:rsidP="0041564A">
      <w:pPr>
        <w:tabs>
          <w:tab w:val="left" w:pos="945"/>
        </w:tabs>
        <w:spacing w:line="237" w:lineRule="auto"/>
        <w:ind w:left="142" w:right="80" w:firstLine="518"/>
        <w:jc w:val="both"/>
        <w:rPr>
          <w:rFonts w:eastAsia="Times New Roman"/>
          <w:sz w:val="24"/>
          <w:szCs w:val="24"/>
        </w:rPr>
      </w:pPr>
    </w:p>
    <w:p w:rsidR="00D25CEA" w:rsidRDefault="00D25CEA"/>
    <w:sectPr w:rsidR="00D25CEA" w:rsidSect="000F4B6C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60D"/>
    <w:multiLevelType w:val="hybridMultilevel"/>
    <w:tmpl w:val="9E3AB72A"/>
    <w:lvl w:ilvl="0" w:tplc="77B4AE5C">
      <w:start w:val="1"/>
      <w:numFmt w:val="bullet"/>
      <w:lvlText w:val="В"/>
      <w:lvlJc w:val="left"/>
    </w:lvl>
    <w:lvl w:ilvl="1" w:tplc="749615A4">
      <w:numFmt w:val="decimal"/>
      <w:lvlText w:val=""/>
      <w:lvlJc w:val="left"/>
    </w:lvl>
    <w:lvl w:ilvl="2" w:tplc="8A8A706A">
      <w:numFmt w:val="decimal"/>
      <w:lvlText w:val=""/>
      <w:lvlJc w:val="left"/>
    </w:lvl>
    <w:lvl w:ilvl="3" w:tplc="0AFE347C">
      <w:numFmt w:val="decimal"/>
      <w:lvlText w:val=""/>
      <w:lvlJc w:val="left"/>
    </w:lvl>
    <w:lvl w:ilvl="4" w:tplc="04F46D78">
      <w:numFmt w:val="decimal"/>
      <w:lvlText w:val=""/>
      <w:lvlJc w:val="left"/>
    </w:lvl>
    <w:lvl w:ilvl="5" w:tplc="F9E2D8E2">
      <w:numFmt w:val="decimal"/>
      <w:lvlText w:val=""/>
      <w:lvlJc w:val="left"/>
    </w:lvl>
    <w:lvl w:ilvl="6" w:tplc="F77CFB04">
      <w:numFmt w:val="decimal"/>
      <w:lvlText w:val=""/>
      <w:lvlJc w:val="left"/>
    </w:lvl>
    <w:lvl w:ilvl="7" w:tplc="8DBCE670">
      <w:numFmt w:val="decimal"/>
      <w:lvlText w:val=""/>
      <w:lvlJc w:val="left"/>
    </w:lvl>
    <w:lvl w:ilvl="8" w:tplc="1B644BD6">
      <w:numFmt w:val="decimal"/>
      <w:lvlText w:val=""/>
      <w:lvlJc w:val="left"/>
    </w:lvl>
  </w:abstractNum>
  <w:abstractNum w:abstractNumId="1" w15:restartNumberingAfterBreak="0">
    <w:nsid w:val="0000323B"/>
    <w:multiLevelType w:val="hybridMultilevel"/>
    <w:tmpl w:val="8194AF86"/>
    <w:lvl w:ilvl="0" w:tplc="521698B8">
      <w:start w:val="1"/>
      <w:numFmt w:val="bullet"/>
      <w:lvlText w:val="в"/>
      <w:lvlJc w:val="left"/>
    </w:lvl>
    <w:lvl w:ilvl="1" w:tplc="30A6BE3A">
      <w:start w:val="1"/>
      <w:numFmt w:val="bullet"/>
      <w:lvlText w:val="В"/>
      <w:lvlJc w:val="left"/>
    </w:lvl>
    <w:lvl w:ilvl="2" w:tplc="2AE861C8">
      <w:start w:val="1"/>
      <w:numFmt w:val="bullet"/>
      <w:lvlText w:val="В"/>
      <w:lvlJc w:val="left"/>
    </w:lvl>
    <w:lvl w:ilvl="3" w:tplc="BEB84E0E">
      <w:start w:val="1"/>
      <w:numFmt w:val="bullet"/>
      <w:lvlText w:val="В"/>
      <w:lvlJc w:val="left"/>
    </w:lvl>
    <w:lvl w:ilvl="4" w:tplc="07B4DD3A">
      <w:numFmt w:val="decimal"/>
      <w:lvlText w:val=""/>
      <w:lvlJc w:val="left"/>
    </w:lvl>
    <w:lvl w:ilvl="5" w:tplc="AF2C9924">
      <w:numFmt w:val="decimal"/>
      <w:lvlText w:val=""/>
      <w:lvlJc w:val="left"/>
    </w:lvl>
    <w:lvl w:ilvl="6" w:tplc="78D2B692">
      <w:numFmt w:val="decimal"/>
      <w:lvlText w:val=""/>
      <w:lvlJc w:val="left"/>
    </w:lvl>
    <w:lvl w:ilvl="7" w:tplc="7AF0B6FA">
      <w:numFmt w:val="decimal"/>
      <w:lvlText w:val=""/>
      <w:lvlJc w:val="left"/>
    </w:lvl>
    <w:lvl w:ilvl="8" w:tplc="2670FF60">
      <w:numFmt w:val="decimal"/>
      <w:lvlText w:val=""/>
      <w:lvlJc w:val="left"/>
    </w:lvl>
  </w:abstractNum>
  <w:abstractNum w:abstractNumId="2" w15:restartNumberingAfterBreak="0">
    <w:nsid w:val="00006B89"/>
    <w:multiLevelType w:val="hybridMultilevel"/>
    <w:tmpl w:val="BE30DFB8"/>
    <w:lvl w:ilvl="0" w:tplc="296C644C">
      <w:start w:val="1"/>
      <w:numFmt w:val="decimal"/>
      <w:lvlText w:val="%1)"/>
      <w:lvlJc w:val="left"/>
    </w:lvl>
    <w:lvl w:ilvl="1" w:tplc="56CC4102">
      <w:numFmt w:val="decimal"/>
      <w:lvlText w:val=""/>
      <w:lvlJc w:val="left"/>
    </w:lvl>
    <w:lvl w:ilvl="2" w:tplc="4A307534">
      <w:numFmt w:val="decimal"/>
      <w:lvlText w:val=""/>
      <w:lvlJc w:val="left"/>
    </w:lvl>
    <w:lvl w:ilvl="3" w:tplc="B48AB2B4">
      <w:numFmt w:val="decimal"/>
      <w:lvlText w:val=""/>
      <w:lvlJc w:val="left"/>
    </w:lvl>
    <w:lvl w:ilvl="4" w:tplc="31F29468">
      <w:numFmt w:val="decimal"/>
      <w:lvlText w:val=""/>
      <w:lvlJc w:val="left"/>
    </w:lvl>
    <w:lvl w:ilvl="5" w:tplc="DEBC5F0A">
      <w:numFmt w:val="decimal"/>
      <w:lvlText w:val=""/>
      <w:lvlJc w:val="left"/>
    </w:lvl>
    <w:lvl w:ilvl="6" w:tplc="777E85C2">
      <w:numFmt w:val="decimal"/>
      <w:lvlText w:val=""/>
      <w:lvlJc w:val="left"/>
    </w:lvl>
    <w:lvl w:ilvl="7" w:tplc="D6C622BA">
      <w:numFmt w:val="decimal"/>
      <w:lvlText w:val=""/>
      <w:lvlJc w:val="left"/>
    </w:lvl>
    <w:lvl w:ilvl="8" w:tplc="B8A8A822">
      <w:numFmt w:val="decimal"/>
      <w:lvlText w:val="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6B5"/>
    <w:rsid w:val="000F4B6C"/>
    <w:rsid w:val="00153A79"/>
    <w:rsid w:val="0041564A"/>
    <w:rsid w:val="007876B5"/>
    <w:rsid w:val="00791579"/>
    <w:rsid w:val="00CD3DEE"/>
    <w:rsid w:val="00D25CEA"/>
    <w:rsid w:val="00D44290"/>
    <w:rsid w:val="00DB43DC"/>
    <w:rsid w:val="00FB7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4D346"/>
  <w15:docId w15:val="{8843D1B3-717B-41C8-9E1F-69E4E4D1C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564A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4429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465</Words>
  <Characters>2652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ЕМК</dc:creator>
  <cp:keywords/>
  <dc:description/>
  <cp:lastModifiedBy>Admin</cp:lastModifiedBy>
  <cp:revision>6</cp:revision>
  <dcterms:created xsi:type="dcterms:W3CDTF">2018-06-27T06:27:00Z</dcterms:created>
  <dcterms:modified xsi:type="dcterms:W3CDTF">2018-10-23T11:45:00Z</dcterms:modified>
</cp:coreProperties>
</file>